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F1" w:rsidRDefault="008146BF" w:rsidP="000616F1">
      <w:pPr>
        <w:spacing w:before="100" w:beforeAutospacing="1" w:after="100" w:afterAutospacing="1"/>
        <w:jc w:val="center"/>
        <w:rPr>
          <w:rFonts w:ascii="Arial Unicode MS" w:eastAsia="Arial Unicode MS" w:hAnsi="Arial Unicode MS" w:cs="Arial Unicode MS"/>
          <w:sz w:val="28"/>
        </w:rPr>
      </w:pPr>
      <w:r w:rsidRPr="00E435A4">
        <w:rPr>
          <w:rFonts w:asciiTheme="minorHAnsi" w:hAnsiTheme="minorHAnsi"/>
          <w:b/>
          <w:sz w:val="40"/>
          <w:szCs w:val="28"/>
          <w:u w:val="single"/>
        </w:rPr>
        <w:t>Employment Polic</w:t>
      </w:r>
      <w:r w:rsidR="00E435A4" w:rsidRPr="00E435A4">
        <w:rPr>
          <w:rFonts w:asciiTheme="minorHAnsi" w:hAnsiTheme="minorHAnsi"/>
          <w:b/>
          <w:sz w:val="40"/>
          <w:szCs w:val="28"/>
          <w:u w:val="single"/>
        </w:rPr>
        <w:t>ies &amp; Procedures Acknowledgement</w:t>
      </w:r>
    </w:p>
    <w:p w:rsidR="008146BF" w:rsidRPr="000616F1" w:rsidRDefault="008146BF" w:rsidP="000616F1">
      <w:pPr>
        <w:spacing w:before="100" w:beforeAutospacing="1" w:after="100" w:afterAutospacing="1"/>
        <w:rPr>
          <w:rFonts w:ascii="Arial Unicode MS" w:eastAsia="Arial Unicode MS" w:hAnsi="Arial Unicode MS" w:cs="Arial Unicode MS"/>
          <w:sz w:val="28"/>
        </w:rPr>
      </w:pPr>
      <w:r w:rsidRPr="00E435A4">
        <w:rPr>
          <w:rFonts w:asciiTheme="minorHAnsi" w:hAnsiTheme="minorHAnsi"/>
          <w:sz w:val="20"/>
          <w:szCs w:val="20"/>
        </w:rPr>
        <w:t>By signing this acknowledgement and</w:t>
      </w:r>
      <w:r w:rsidR="00E435A4" w:rsidRPr="00E435A4">
        <w:rPr>
          <w:rFonts w:asciiTheme="minorHAnsi" w:hAnsiTheme="minorHAnsi"/>
          <w:sz w:val="20"/>
          <w:szCs w:val="20"/>
        </w:rPr>
        <w:t xml:space="preserve"> initialing beside each policy</w:t>
      </w:r>
      <w:r w:rsidRPr="00E435A4">
        <w:rPr>
          <w:rFonts w:asciiTheme="minorHAnsi" w:hAnsiTheme="minorHAnsi"/>
          <w:sz w:val="20"/>
          <w:szCs w:val="20"/>
        </w:rPr>
        <w:t xml:space="preserve">, you are acknowledging that you have read and understood </w:t>
      </w:r>
      <w:r w:rsidR="00E435A4" w:rsidRPr="00E435A4">
        <w:rPr>
          <w:rFonts w:asciiTheme="minorHAnsi" w:hAnsiTheme="minorHAnsi"/>
          <w:sz w:val="20"/>
          <w:szCs w:val="20"/>
        </w:rPr>
        <w:t xml:space="preserve">the Company’s </w:t>
      </w:r>
      <w:r w:rsidRPr="00E435A4">
        <w:rPr>
          <w:rFonts w:asciiTheme="minorHAnsi" w:hAnsiTheme="minorHAnsi"/>
          <w:b/>
          <w:sz w:val="20"/>
          <w:szCs w:val="20"/>
        </w:rPr>
        <w:t xml:space="preserve">General Employment Policies and Procedures Manual </w:t>
      </w:r>
      <w:r w:rsidRPr="00E435A4">
        <w:rPr>
          <w:rFonts w:asciiTheme="minorHAnsi" w:hAnsiTheme="minorHAnsi"/>
          <w:sz w:val="20"/>
          <w:szCs w:val="20"/>
        </w:rPr>
        <w:t xml:space="preserve">and required </w:t>
      </w:r>
      <w:r w:rsidRPr="007936BF">
        <w:rPr>
          <w:rFonts w:asciiTheme="minorHAnsi" w:hAnsiTheme="minorHAnsi"/>
          <w:b/>
          <w:sz w:val="20"/>
          <w:szCs w:val="20"/>
        </w:rPr>
        <w:t xml:space="preserve">Federal Signal Corporations (FS) SPP’s </w:t>
      </w:r>
      <w:r w:rsidRPr="007936BF">
        <w:rPr>
          <w:rFonts w:asciiTheme="minorHAnsi" w:hAnsiTheme="minorHAnsi"/>
          <w:sz w:val="20"/>
          <w:szCs w:val="20"/>
        </w:rPr>
        <w:t>which include</w:t>
      </w:r>
      <w:r w:rsidRPr="007936BF">
        <w:rPr>
          <w:rFonts w:asciiTheme="minorHAnsi" w:hAnsiTheme="minorHAnsi"/>
          <w:b/>
          <w:sz w:val="20"/>
          <w:szCs w:val="20"/>
        </w:rPr>
        <w:t>:</w:t>
      </w:r>
    </w:p>
    <w:p w:rsidR="008146BF" w:rsidRPr="000616F1" w:rsidRDefault="008146BF" w:rsidP="008146BF">
      <w:pPr>
        <w:rPr>
          <w:rFonts w:asciiTheme="minorHAnsi" w:hAnsiTheme="minorHAnsi"/>
          <w:b/>
          <w:sz w:val="2"/>
          <w:szCs w:val="20"/>
        </w:rPr>
      </w:pPr>
    </w:p>
    <w:p w:rsidR="008146BF" w:rsidRPr="00E435A4" w:rsidRDefault="008146BF" w:rsidP="008146BF">
      <w:pPr>
        <w:ind w:firstLine="360"/>
        <w:rPr>
          <w:rFonts w:asciiTheme="minorHAnsi" w:hAnsiTheme="minorHAnsi"/>
          <w:b/>
          <w:sz w:val="20"/>
          <w:szCs w:val="20"/>
          <w:u w:val="single"/>
        </w:rPr>
      </w:pPr>
      <w:r w:rsidRPr="00E435A4">
        <w:rPr>
          <w:rFonts w:asciiTheme="minorHAnsi" w:hAnsiTheme="minorHAnsi"/>
          <w:b/>
          <w:sz w:val="20"/>
          <w:szCs w:val="20"/>
          <w:u w:val="single"/>
        </w:rPr>
        <w:t>Policy/Procedure:</w:t>
      </w:r>
      <w:r w:rsidRPr="00E435A4">
        <w:rPr>
          <w:rFonts w:asciiTheme="minorHAnsi" w:hAnsiTheme="minorHAnsi"/>
          <w:b/>
          <w:sz w:val="20"/>
          <w:szCs w:val="20"/>
        </w:rPr>
        <w:tab/>
      </w:r>
      <w:r w:rsidRPr="00E435A4">
        <w:rPr>
          <w:rFonts w:asciiTheme="minorHAnsi" w:hAnsiTheme="minorHAnsi"/>
          <w:b/>
          <w:sz w:val="20"/>
          <w:szCs w:val="20"/>
        </w:rPr>
        <w:tab/>
      </w:r>
      <w:r w:rsidRPr="00E435A4">
        <w:rPr>
          <w:rFonts w:asciiTheme="minorHAnsi" w:hAnsiTheme="minorHAnsi"/>
          <w:b/>
          <w:sz w:val="20"/>
          <w:szCs w:val="20"/>
        </w:rPr>
        <w:tab/>
      </w:r>
      <w:r w:rsidRPr="00E435A4">
        <w:rPr>
          <w:rFonts w:asciiTheme="minorHAnsi" w:hAnsiTheme="minorHAnsi"/>
          <w:b/>
          <w:sz w:val="20"/>
          <w:szCs w:val="20"/>
        </w:rPr>
        <w:tab/>
      </w:r>
      <w:r w:rsidRPr="00E435A4">
        <w:rPr>
          <w:rFonts w:asciiTheme="minorHAnsi" w:hAnsiTheme="minorHAnsi"/>
          <w:b/>
          <w:sz w:val="20"/>
          <w:szCs w:val="20"/>
        </w:rPr>
        <w:tab/>
      </w:r>
      <w:r w:rsidRPr="00E435A4">
        <w:rPr>
          <w:rFonts w:asciiTheme="minorHAnsi" w:hAnsiTheme="minorHAnsi"/>
          <w:b/>
          <w:sz w:val="20"/>
          <w:szCs w:val="20"/>
        </w:rPr>
        <w:tab/>
      </w:r>
      <w:r w:rsidRPr="00E435A4">
        <w:rPr>
          <w:rFonts w:asciiTheme="minorHAnsi" w:hAnsiTheme="minorHAnsi"/>
          <w:b/>
          <w:sz w:val="20"/>
          <w:szCs w:val="20"/>
          <w:u w:val="single"/>
        </w:rPr>
        <w:t>Employee Initial Acknowledgement:</w:t>
      </w:r>
    </w:p>
    <w:p w:rsidR="008146BF" w:rsidRPr="000616F1" w:rsidRDefault="008146BF" w:rsidP="008146BF">
      <w:pPr>
        <w:ind w:firstLine="360"/>
        <w:rPr>
          <w:rFonts w:asciiTheme="minorHAnsi" w:hAnsiTheme="minorHAnsi"/>
          <w:b/>
          <w:sz w:val="2"/>
          <w:szCs w:val="20"/>
          <w:u w:val="single"/>
        </w:rPr>
      </w:pPr>
    </w:p>
    <w:p w:rsidR="008146BF" w:rsidRPr="00E435A4" w:rsidRDefault="008146BF" w:rsidP="008146BF">
      <w:pPr>
        <w:numPr>
          <w:ilvl w:val="0"/>
          <w:numId w:val="22"/>
        </w:numPr>
        <w:rPr>
          <w:rFonts w:asciiTheme="minorHAnsi" w:hAnsiTheme="minorHAnsi"/>
          <w:sz w:val="20"/>
          <w:szCs w:val="20"/>
        </w:rPr>
      </w:pPr>
      <w:r w:rsidRPr="00E435A4">
        <w:rPr>
          <w:rFonts w:asciiTheme="minorHAnsi" w:hAnsiTheme="minorHAnsi"/>
          <w:sz w:val="20"/>
          <w:szCs w:val="20"/>
        </w:rPr>
        <w:t>Code of Conduct</w:t>
      </w:r>
      <w:r w:rsidRPr="00E435A4">
        <w:rPr>
          <w:rFonts w:asciiTheme="minorHAnsi" w:hAnsiTheme="minorHAnsi"/>
          <w:sz w:val="20"/>
          <w:szCs w:val="20"/>
        </w:rPr>
        <w:tab/>
      </w:r>
      <w:r w:rsidRPr="00E435A4">
        <w:rPr>
          <w:rFonts w:asciiTheme="minorHAnsi" w:hAnsiTheme="minorHAnsi"/>
          <w:sz w:val="20"/>
          <w:szCs w:val="20"/>
        </w:rPr>
        <w:tab/>
      </w:r>
      <w:r w:rsidRPr="00E435A4">
        <w:rPr>
          <w:rFonts w:asciiTheme="minorHAnsi" w:hAnsiTheme="minorHAnsi"/>
          <w:sz w:val="20"/>
          <w:szCs w:val="20"/>
        </w:rPr>
        <w:tab/>
      </w:r>
      <w:r w:rsidRPr="00E435A4">
        <w:rPr>
          <w:rFonts w:asciiTheme="minorHAnsi" w:hAnsiTheme="minorHAnsi"/>
          <w:sz w:val="20"/>
          <w:szCs w:val="20"/>
        </w:rPr>
        <w:tab/>
      </w:r>
      <w:r w:rsidRPr="00E435A4">
        <w:rPr>
          <w:rFonts w:asciiTheme="minorHAnsi" w:hAnsiTheme="minorHAnsi"/>
          <w:sz w:val="20"/>
          <w:szCs w:val="20"/>
        </w:rPr>
        <w:tab/>
      </w:r>
      <w:r w:rsidRPr="00E435A4">
        <w:rPr>
          <w:rFonts w:asciiTheme="minorHAnsi" w:hAnsiTheme="minorHAnsi"/>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bookmarkStart w:id="0" w:name="Text1"/>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bookmarkEnd w:id="0"/>
    </w:p>
    <w:p w:rsidR="008146BF" w:rsidRPr="00E435A4" w:rsidRDefault="00D00FF6" w:rsidP="008146BF">
      <w:pPr>
        <w:numPr>
          <w:ilvl w:val="0"/>
          <w:numId w:val="22"/>
        </w:numPr>
        <w:rPr>
          <w:rFonts w:asciiTheme="minorHAnsi" w:hAnsiTheme="minorHAnsi"/>
          <w:sz w:val="20"/>
          <w:szCs w:val="20"/>
        </w:rPr>
      </w:pPr>
      <w:r>
        <w:rPr>
          <w:rFonts w:asciiTheme="minorHAnsi" w:hAnsiTheme="minorHAnsi"/>
          <w:sz w:val="20"/>
          <w:szCs w:val="20"/>
        </w:rPr>
        <w:t xml:space="preserve">P100 - </w:t>
      </w:r>
      <w:r w:rsidR="008146BF" w:rsidRPr="00E435A4">
        <w:rPr>
          <w:rFonts w:asciiTheme="minorHAnsi" w:hAnsiTheme="minorHAnsi"/>
          <w:sz w:val="20"/>
          <w:szCs w:val="20"/>
        </w:rPr>
        <w:t>Confidential Information and Records</w:t>
      </w:r>
      <w:r w:rsidR="008146BF" w:rsidRPr="00E435A4">
        <w:rPr>
          <w:rFonts w:asciiTheme="minorHAnsi" w:hAnsiTheme="minorHAnsi"/>
          <w:sz w:val="20"/>
          <w:szCs w:val="20"/>
        </w:rPr>
        <w:tab/>
      </w:r>
      <w:r w:rsidR="008146BF" w:rsidRPr="00E435A4">
        <w:rPr>
          <w:rFonts w:asciiTheme="minorHAnsi" w:hAnsiTheme="minorHAnsi"/>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rFonts w:asciiTheme="minorHAnsi" w:hAnsiTheme="minorHAnsi"/>
          <w:sz w:val="20"/>
          <w:szCs w:val="20"/>
        </w:rPr>
        <w:t xml:space="preserve">P101 - </w:t>
      </w:r>
      <w:r w:rsidR="008146BF" w:rsidRPr="00E435A4">
        <w:rPr>
          <w:rFonts w:asciiTheme="minorHAnsi" w:hAnsiTheme="minorHAnsi"/>
          <w:sz w:val="20"/>
          <w:szCs w:val="20"/>
        </w:rPr>
        <w:t>Employee Orientation</w:t>
      </w:r>
      <w:r w:rsidR="008146BF" w:rsidRPr="00E435A4">
        <w:rPr>
          <w:rFonts w:asciiTheme="minorHAnsi" w:hAnsiTheme="minorHAnsi"/>
          <w:sz w:val="20"/>
          <w:szCs w:val="20"/>
        </w:rPr>
        <w:tab/>
      </w:r>
      <w:r w:rsidR="008146BF" w:rsidRPr="00E435A4">
        <w:rPr>
          <w:rFonts w:asciiTheme="minorHAnsi" w:hAnsiTheme="minorHAnsi"/>
          <w:sz w:val="20"/>
          <w:szCs w:val="20"/>
        </w:rPr>
        <w:tab/>
      </w:r>
      <w:r w:rsidR="008146BF" w:rsidRPr="00E435A4">
        <w:rPr>
          <w:rFonts w:asciiTheme="minorHAnsi" w:hAnsiTheme="minorHAnsi"/>
          <w:sz w:val="20"/>
          <w:szCs w:val="20"/>
        </w:rPr>
        <w:tab/>
      </w:r>
      <w:r w:rsidR="008146BF" w:rsidRPr="00E435A4">
        <w:rPr>
          <w:rFonts w:asciiTheme="minorHAnsi" w:hAnsiTheme="minorHAnsi"/>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414FC2" w:rsidRPr="00414FC2" w:rsidRDefault="00D00FF6" w:rsidP="005F5101">
      <w:pPr>
        <w:numPr>
          <w:ilvl w:val="0"/>
          <w:numId w:val="22"/>
        </w:numPr>
        <w:rPr>
          <w:rFonts w:asciiTheme="minorHAnsi" w:hAnsiTheme="minorHAnsi"/>
          <w:sz w:val="20"/>
          <w:szCs w:val="20"/>
        </w:rPr>
      </w:pPr>
      <w:r w:rsidRPr="00414FC2">
        <w:rPr>
          <w:rFonts w:asciiTheme="minorHAnsi" w:hAnsiTheme="minorHAnsi"/>
          <w:sz w:val="20"/>
          <w:szCs w:val="20"/>
        </w:rPr>
        <w:t xml:space="preserve">P102 - </w:t>
      </w:r>
      <w:r w:rsidR="008146BF" w:rsidRPr="00414FC2">
        <w:rPr>
          <w:rFonts w:asciiTheme="minorHAnsi" w:hAnsiTheme="minorHAnsi"/>
          <w:sz w:val="20"/>
          <w:szCs w:val="20"/>
        </w:rPr>
        <w:t>Outside Employment</w:t>
      </w:r>
      <w:r w:rsidRPr="00414FC2">
        <w:rPr>
          <w:rFonts w:asciiTheme="minorHAnsi" w:hAnsiTheme="minorHAnsi"/>
          <w:sz w:val="20"/>
          <w:szCs w:val="20"/>
        </w:rPr>
        <w:tab/>
      </w:r>
      <w:r w:rsidRPr="00414FC2">
        <w:rPr>
          <w:rFonts w:asciiTheme="minorHAnsi" w:hAnsiTheme="minorHAnsi"/>
          <w:sz w:val="20"/>
          <w:szCs w:val="20"/>
        </w:rPr>
        <w:tab/>
      </w:r>
      <w:r w:rsidR="008146BF" w:rsidRPr="00414FC2">
        <w:rPr>
          <w:rFonts w:asciiTheme="minorHAnsi" w:hAnsiTheme="minorHAnsi"/>
          <w:sz w:val="20"/>
          <w:szCs w:val="20"/>
        </w:rPr>
        <w:tab/>
      </w:r>
      <w:r w:rsidR="008146BF" w:rsidRPr="00414FC2">
        <w:rPr>
          <w:rFonts w:asciiTheme="minorHAnsi" w:hAnsiTheme="minorHAnsi"/>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414FC2" w:rsidRDefault="00D00FF6" w:rsidP="005F5101">
      <w:pPr>
        <w:numPr>
          <w:ilvl w:val="0"/>
          <w:numId w:val="22"/>
        </w:numPr>
        <w:rPr>
          <w:rFonts w:asciiTheme="minorHAnsi" w:hAnsiTheme="minorHAnsi"/>
          <w:sz w:val="20"/>
          <w:szCs w:val="20"/>
        </w:rPr>
      </w:pPr>
      <w:r w:rsidRPr="00414FC2">
        <w:rPr>
          <w:sz w:val="20"/>
          <w:szCs w:val="20"/>
        </w:rPr>
        <w:t xml:space="preserve">P103 - </w:t>
      </w:r>
      <w:r w:rsidR="008146BF" w:rsidRPr="00414FC2">
        <w:rPr>
          <w:sz w:val="20"/>
          <w:szCs w:val="20"/>
        </w:rPr>
        <w:t>Open Door Communication</w:t>
      </w:r>
      <w:r w:rsidRPr="00414FC2">
        <w:rPr>
          <w:sz w:val="20"/>
          <w:szCs w:val="20"/>
        </w:rPr>
        <w:tab/>
      </w:r>
      <w:r w:rsidRPr="00414FC2">
        <w:rPr>
          <w:sz w:val="20"/>
          <w:szCs w:val="20"/>
        </w:rPr>
        <w:tab/>
      </w:r>
      <w:r w:rsidRPr="00414FC2">
        <w:rPr>
          <w:sz w:val="20"/>
          <w:szCs w:val="20"/>
        </w:rPr>
        <w:tab/>
      </w:r>
      <w:r w:rsidR="008146BF" w:rsidRPr="00414FC2">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P104 - </w:t>
      </w:r>
      <w:r w:rsidR="008146BF" w:rsidRPr="00E435A4">
        <w:rPr>
          <w:sz w:val="20"/>
          <w:szCs w:val="20"/>
        </w:rPr>
        <w:t>Employee Privacy Policy</w:t>
      </w:r>
      <w:r>
        <w:rPr>
          <w:sz w:val="20"/>
          <w:szCs w:val="20"/>
        </w:rPr>
        <w:tab/>
      </w:r>
      <w:r>
        <w:rPr>
          <w:sz w:val="20"/>
          <w:szCs w:val="20"/>
        </w:rPr>
        <w:tab/>
      </w:r>
      <w:r>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bookmarkStart w:id="1" w:name="_GoBack"/>
      <w:bookmarkEnd w:id="1"/>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rFonts w:asciiTheme="minorHAnsi" w:hAnsiTheme="minorHAnsi"/>
          <w:sz w:val="20"/>
          <w:szCs w:val="20"/>
        </w:rPr>
        <w:t xml:space="preserve">P105 - </w:t>
      </w:r>
      <w:r w:rsidR="008146BF" w:rsidRPr="00E435A4">
        <w:rPr>
          <w:rFonts w:asciiTheme="minorHAnsi" w:hAnsiTheme="minorHAnsi"/>
          <w:sz w:val="20"/>
          <w:szCs w:val="20"/>
        </w:rPr>
        <w:t>Email, Internet and Computer Use</w:t>
      </w:r>
      <w:r>
        <w:rPr>
          <w:rFonts w:asciiTheme="minorHAnsi" w:hAnsiTheme="minorHAnsi"/>
          <w:sz w:val="20"/>
          <w:szCs w:val="20"/>
        </w:rPr>
        <w:tab/>
      </w:r>
      <w:r>
        <w:rPr>
          <w:rFonts w:asciiTheme="minorHAnsi" w:hAnsiTheme="minorHAnsi"/>
          <w:sz w:val="20"/>
          <w:szCs w:val="20"/>
        </w:rPr>
        <w:tab/>
      </w:r>
      <w:r w:rsidR="00E435A4">
        <w:rPr>
          <w:rFonts w:asciiTheme="minorHAnsi" w:hAnsiTheme="minorHAnsi"/>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P106 - </w:t>
      </w:r>
      <w:r w:rsidR="008146BF" w:rsidRPr="00E435A4">
        <w:rPr>
          <w:sz w:val="20"/>
          <w:szCs w:val="20"/>
        </w:rPr>
        <w:t>Telephone Communication</w:t>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P107 - </w:t>
      </w:r>
      <w:r w:rsidR="008146BF" w:rsidRPr="00E435A4">
        <w:rPr>
          <w:sz w:val="20"/>
          <w:szCs w:val="20"/>
        </w:rPr>
        <w:t>Smoking Restrictions</w:t>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P108 - </w:t>
      </w:r>
      <w:r w:rsidR="008146BF" w:rsidRPr="00E435A4">
        <w:rPr>
          <w:sz w:val="20"/>
          <w:szCs w:val="20"/>
        </w:rPr>
        <w:t>Progressive Discipline</w:t>
      </w:r>
      <w:r w:rsidR="008146BF" w:rsidRPr="00E435A4">
        <w:rPr>
          <w:rFonts w:asciiTheme="minorHAnsi" w:hAnsiTheme="minorHAnsi"/>
          <w:sz w:val="20"/>
          <w:szCs w:val="20"/>
        </w:rPr>
        <w:tab/>
      </w:r>
      <w:r w:rsidR="008146BF" w:rsidRPr="00E435A4">
        <w:rPr>
          <w:rFonts w:asciiTheme="minorHAnsi" w:hAnsiTheme="minorHAnsi"/>
          <w:sz w:val="20"/>
          <w:szCs w:val="20"/>
        </w:rPr>
        <w:tab/>
      </w:r>
      <w:r w:rsidR="008146BF" w:rsidRPr="00E435A4">
        <w:rPr>
          <w:rFonts w:asciiTheme="minorHAnsi" w:hAnsiTheme="minorHAnsi"/>
          <w:sz w:val="20"/>
          <w:szCs w:val="20"/>
        </w:rPr>
        <w:tab/>
      </w:r>
      <w:r w:rsidR="008146BF" w:rsidRPr="00E435A4">
        <w:rPr>
          <w:rFonts w:asciiTheme="minorHAnsi" w:hAnsiTheme="minorHAnsi"/>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P109 - </w:t>
      </w:r>
      <w:r w:rsidR="008146BF" w:rsidRPr="00E435A4">
        <w:rPr>
          <w:sz w:val="20"/>
          <w:szCs w:val="20"/>
        </w:rPr>
        <w:t>Company Uniforms and Allowances</w:t>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P110 - </w:t>
      </w:r>
      <w:r w:rsidR="008146BF" w:rsidRPr="00E435A4">
        <w:rPr>
          <w:sz w:val="20"/>
          <w:szCs w:val="20"/>
        </w:rPr>
        <w:t>Attendance Management</w:t>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D00FF6" w:rsidRPr="00D00FF6" w:rsidRDefault="00D00FF6" w:rsidP="008146BF">
      <w:pPr>
        <w:numPr>
          <w:ilvl w:val="0"/>
          <w:numId w:val="22"/>
        </w:numPr>
        <w:rPr>
          <w:rFonts w:asciiTheme="minorHAnsi" w:hAnsiTheme="minorHAnsi"/>
          <w:sz w:val="20"/>
          <w:szCs w:val="20"/>
        </w:rPr>
      </w:pPr>
      <w:r>
        <w:rPr>
          <w:sz w:val="20"/>
          <w:szCs w:val="20"/>
        </w:rPr>
        <w:t>P111 - Workplace Violence</w:t>
      </w:r>
      <w:r>
        <w:rPr>
          <w:sz w:val="20"/>
          <w:szCs w:val="20"/>
        </w:rPr>
        <w:tab/>
      </w:r>
      <w:r>
        <w:rPr>
          <w:sz w:val="20"/>
          <w:szCs w:val="20"/>
        </w:rPr>
        <w:tab/>
      </w:r>
      <w:r>
        <w:rPr>
          <w:sz w:val="20"/>
          <w:szCs w:val="20"/>
        </w:rPr>
        <w:tab/>
      </w:r>
      <w:r>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D00FF6" w:rsidRPr="00D00FF6" w:rsidRDefault="00D00FF6" w:rsidP="008146BF">
      <w:pPr>
        <w:numPr>
          <w:ilvl w:val="0"/>
          <w:numId w:val="22"/>
        </w:numPr>
        <w:rPr>
          <w:rFonts w:asciiTheme="minorHAnsi" w:hAnsiTheme="minorHAnsi"/>
          <w:sz w:val="20"/>
          <w:szCs w:val="20"/>
        </w:rPr>
      </w:pPr>
      <w:r>
        <w:rPr>
          <w:rFonts w:asciiTheme="minorHAnsi" w:hAnsiTheme="minorHAnsi"/>
          <w:sz w:val="20"/>
          <w:szCs w:val="20"/>
        </w:rPr>
        <w:t>P112 - Anti-Harassment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P113 - Substance U</w:t>
      </w:r>
      <w:r w:rsidR="008146BF" w:rsidRPr="00E435A4">
        <w:rPr>
          <w:sz w:val="20"/>
          <w:szCs w:val="20"/>
        </w:rPr>
        <w:t>se</w:t>
      </w:r>
      <w:r>
        <w:rPr>
          <w:sz w:val="20"/>
          <w:szCs w:val="20"/>
        </w:rPr>
        <w:t xml:space="preserve"> Policy</w:t>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P114 - </w:t>
      </w:r>
      <w:r w:rsidR="008146BF" w:rsidRPr="00E435A4">
        <w:rPr>
          <w:sz w:val="20"/>
          <w:szCs w:val="20"/>
        </w:rPr>
        <w:t>Security Inspections</w:t>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P115 - </w:t>
      </w:r>
      <w:r w:rsidR="008146BF" w:rsidRPr="00E435A4">
        <w:rPr>
          <w:sz w:val="20"/>
          <w:szCs w:val="20"/>
        </w:rPr>
        <w:t>Hours</w:t>
      </w:r>
      <w:r>
        <w:rPr>
          <w:sz w:val="20"/>
          <w:szCs w:val="20"/>
        </w:rPr>
        <w:t xml:space="preserve"> of Work</w:t>
      </w:r>
      <w:r w:rsidR="008146BF" w:rsidRPr="00E435A4">
        <w:rPr>
          <w:sz w:val="20"/>
          <w:szCs w:val="20"/>
        </w:rPr>
        <w:t xml:space="preserve"> and Overtime</w:t>
      </w:r>
      <w:r>
        <w:rPr>
          <w:sz w:val="20"/>
          <w:szCs w:val="20"/>
        </w:rPr>
        <w:tab/>
      </w:r>
      <w:r>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P116 - </w:t>
      </w:r>
      <w:r w:rsidR="008146BF" w:rsidRPr="00E435A4">
        <w:rPr>
          <w:sz w:val="20"/>
          <w:szCs w:val="20"/>
        </w:rPr>
        <w:t>Gift Acceptance Policy</w:t>
      </w:r>
      <w:r>
        <w:rPr>
          <w:sz w:val="20"/>
          <w:szCs w:val="20"/>
        </w:rPr>
        <w:tab/>
      </w:r>
      <w:r>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P117 - </w:t>
      </w:r>
      <w:r w:rsidR="008146BF" w:rsidRPr="00E435A4">
        <w:rPr>
          <w:sz w:val="20"/>
          <w:szCs w:val="20"/>
        </w:rPr>
        <w:t>Vacation Entitlement</w:t>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P118 - </w:t>
      </w:r>
      <w:r w:rsidR="008146BF" w:rsidRPr="00E435A4">
        <w:rPr>
          <w:sz w:val="20"/>
          <w:szCs w:val="20"/>
        </w:rPr>
        <w:t>Holiday Schedule</w:t>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P119 - </w:t>
      </w:r>
      <w:r w:rsidR="008146BF" w:rsidRPr="00E435A4">
        <w:rPr>
          <w:sz w:val="20"/>
          <w:szCs w:val="20"/>
        </w:rPr>
        <w:t>Bereavement Leave</w:t>
      </w:r>
      <w:r>
        <w:rPr>
          <w:sz w:val="20"/>
          <w:szCs w:val="20"/>
        </w:rPr>
        <w:tab/>
      </w:r>
      <w:r>
        <w:rPr>
          <w:sz w:val="20"/>
          <w:szCs w:val="20"/>
        </w:rPr>
        <w:tab/>
      </w:r>
      <w:r>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P120 - </w:t>
      </w:r>
      <w:r w:rsidR="008146BF" w:rsidRPr="00E435A4">
        <w:rPr>
          <w:sz w:val="20"/>
          <w:szCs w:val="20"/>
        </w:rPr>
        <w:t>Leave of Absence</w:t>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P121 - </w:t>
      </w:r>
      <w:r w:rsidR="008146BF" w:rsidRPr="00E435A4">
        <w:rPr>
          <w:sz w:val="20"/>
          <w:szCs w:val="20"/>
        </w:rPr>
        <w:t>Employee Performance Management</w:t>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P122 - </w:t>
      </w:r>
      <w:r w:rsidR="008146BF" w:rsidRPr="00E435A4">
        <w:rPr>
          <w:sz w:val="20"/>
          <w:szCs w:val="20"/>
        </w:rPr>
        <w:t>Employee Recognition Program</w:t>
      </w:r>
      <w:r>
        <w:rPr>
          <w:sz w:val="20"/>
          <w:szCs w:val="20"/>
        </w:rPr>
        <w:tab/>
      </w:r>
      <w:r>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P123 - </w:t>
      </w:r>
      <w:r w:rsidR="008146BF" w:rsidRPr="00E435A4">
        <w:rPr>
          <w:sz w:val="20"/>
          <w:szCs w:val="20"/>
        </w:rPr>
        <w:t>Employee Development</w:t>
      </w:r>
      <w:r>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P124 - </w:t>
      </w:r>
      <w:r w:rsidR="008146BF" w:rsidRPr="00E435A4">
        <w:rPr>
          <w:sz w:val="20"/>
          <w:szCs w:val="20"/>
        </w:rPr>
        <w:t>Recruitment and Selection</w:t>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P125 - </w:t>
      </w:r>
      <w:r w:rsidR="008146BF" w:rsidRPr="00E435A4">
        <w:rPr>
          <w:sz w:val="20"/>
          <w:szCs w:val="20"/>
        </w:rPr>
        <w:t>Payroll</w:t>
      </w:r>
      <w:r>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D00FF6" w:rsidP="008146BF">
      <w:pPr>
        <w:numPr>
          <w:ilvl w:val="0"/>
          <w:numId w:val="22"/>
        </w:numPr>
        <w:rPr>
          <w:rFonts w:asciiTheme="minorHAnsi" w:hAnsiTheme="minorHAnsi"/>
          <w:sz w:val="20"/>
          <w:szCs w:val="20"/>
        </w:rPr>
      </w:pPr>
      <w:r>
        <w:rPr>
          <w:sz w:val="20"/>
          <w:szCs w:val="20"/>
        </w:rPr>
        <w:t xml:space="preserve">P126 - </w:t>
      </w:r>
      <w:r w:rsidR="008146BF" w:rsidRPr="00E435A4">
        <w:rPr>
          <w:sz w:val="20"/>
          <w:szCs w:val="20"/>
        </w:rPr>
        <w:t>Travel Policy and Procedure</w:t>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r w:rsidR="008146BF" w:rsidRPr="00E435A4">
        <w:rPr>
          <w:sz w:val="20"/>
          <w:szCs w:val="20"/>
        </w:rPr>
        <w:tab/>
      </w:r>
    </w:p>
    <w:p w:rsidR="008146BF" w:rsidRPr="00E435A4" w:rsidRDefault="00414FC2" w:rsidP="008146BF">
      <w:pPr>
        <w:numPr>
          <w:ilvl w:val="0"/>
          <w:numId w:val="22"/>
        </w:numPr>
        <w:rPr>
          <w:rFonts w:asciiTheme="minorHAnsi" w:hAnsiTheme="minorHAnsi"/>
          <w:sz w:val="20"/>
          <w:szCs w:val="20"/>
        </w:rPr>
      </w:pPr>
      <w:r>
        <w:rPr>
          <w:sz w:val="20"/>
          <w:szCs w:val="20"/>
        </w:rPr>
        <w:t xml:space="preserve">P127 - </w:t>
      </w:r>
      <w:r w:rsidR="008146BF" w:rsidRPr="00E435A4">
        <w:rPr>
          <w:sz w:val="20"/>
          <w:szCs w:val="20"/>
        </w:rPr>
        <w:t>Company Vehicle and CVOR</w:t>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8146BF" w:rsidRPr="00E435A4" w:rsidRDefault="00414FC2" w:rsidP="008146BF">
      <w:pPr>
        <w:numPr>
          <w:ilvl w:val="0"/>
          <w:numId w:val="22"/>
        </w:numPr>
        <w:rPr>
          <w:rFonts w:asciiTheme="minorHAnsi" w:hAnsiTheme="minorHAnsi"/>
          <w:sz w:val="20"/>
          <w:szCs w:val="20"/>
        </w:rPr>
      </w:pPr>
      <w:r>
        <w:rPr>
          <w:sz w:val="20"/>
          <w:szCs w:val="20"/>
        </w:rPr>
        <w:t xml:space="preserve">P128 - </w:t>
      </w:r>
      <w:r w:rsidR="008146BF" w:rsidRPr="00E435A4">
        <w:rPr>
          <w:sz w:val="20"/>
          <w:szCs w:val="20"/>
        </w:rPr>
        <w:t>Company Vehicles: Non-CVOR</w:t>
      </w:r>
      <w:r>
        <w:rPr>
          <w:sz w:val="20"/>
          <w:szCs w:val="20"/>
        </w:rPr>
        <w:tab/>
      </w:r>
      <w:r w:rsidR="008146BF" w:rsidRPr="00E435A4">
        <w:rPr>
          <w:sz w:val="20"/>
          <w:szCs w:val="20"/>
        </w:rPr>
        <w:tab/>
      </w:r>
      <w:r w:rsidR="008146BF" w:rsidRPr="00E435A4">
        <w:rPr>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8146BF" w:rsidRPr="00E435A4" w:rsidRDefault="00414FC2" w:rsidP="008146BF">
      <w:pPr>
        <w:numPr>
          <w:ilvl w:val="0"/>
          <w:numId w:val="22"/>
        </w:numPr>
        <w:rPr>
          <w:rFonts w:asciiTheme="minorHAnsi" w:hAnsiTheme="minorHAnsi"/>
          <w:sz w:val="20"/>
          <w:szCs w:val="20"/>
        </w:rPr>
      </w:pPr>
      <w:r>
        <w:rPr>
          <w:sz w:val="20"/>
          <w:szCs w:val="20"/>
        </w:rPr>
        <w:t xml:space="preserve">P129 - </w:t>
      </w:r>
      <w:r w:rsidR="008146BF" w:rsidRPr="00E435A4">
        <w:rPr>
          <w:sz w:val="20"/>
          <w:szCs w:val="20"/>
        </w:rPr>
        <w:t>Company Credit Cards</w:t>
      </w:r>
      <w:r>
        <w:rPr>
          <w:sz w:val="20"/>
          <w:szCs w:val="20"/>
        </w:rPr>
        <w:tab/>
      </w:r>
      <w:r>
        <w:rPr>
          <w:sz w:val="20"/>
          <w:szCs w:val="20"/>
        </w:rPr>
        <w:tab/>
      </w:r>
      <w:r>
        <w:rPr>
          <w:sz w:val="20"/>
          <w:szCs w:val="20"/>
        </w:rPr>
        <w:tab/>
      </w:r>
      <w:r w:rsidR="008146BF" w:rsidRPr="00E435A4">
        <w:rPr>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8146BF" w:rsidRPr="00E435A4" w:rsidRDefault="00414FC2" w:rsidP="008146BF">
      <w:pPr>
        <w:numPr>
          <w:ilvl w:val="0"/>
          <w:numId w:val="22"/>
        </w:numPr>
        <w:rPr>
          <w:rFonts w:asciiTheme="minorHAnsi" w:hAnsiTheme="minorHAnsi"/>
          <w:sz w:val="20"/>
          <w:szCs w:val="20"/>
        </w:rPr>
      </w:pPr>
      <w:r>
        <w:rPr>
          <w:sz w:val="20"/>
          <w:szCs w:val="20"/>
        </w:rPr>
        <w:t xml:space="preserve">P130 - </w:t>
      </w:r>
      <w:r w:rsidR="008146BF" w:rsidRPr="00E435A4">
        <w:rPr>
          <w:sz w:val="20"/>
          <w:szCs w:val="20"/>
        </w:rPr>
        <w:t>Employee Referral Program</w:t>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8146BF" w:rsidRPr="00E435A4" w:rsidRDefault="00414FC2" w:rsidP="008146BF">
      <w:pPr>
        <w:numPr>
          <w:ilvl w:val="0"/>
          <w:numId w:val="22"/>
        </w:numPr>
        <w:rPr>
          <w:rFonts w:asciiTheme="minorHAnsi" w:hAnsiTheme="minorHAnsi"/>
          <w:sz w:val="20"/>
          <w:szCs w:val="20"/>
        </w:rPr>
      </w:pPr>
      <w:r>
        <w:rPr>
          <w:sz w:val="20"/>
          <w:szCs w:val="20"/>
        </w:rPr>
        <w:t xml:space="preserve">P131 - </w:t>
      </w:r>
      <w:r w:rsidR="008146BF" w:rsidRPr="00E435A4">
        <w:rPr>
          <w:sz w:val="20"/>
          <w:szCs w:val="20"/>
        </w:rPr>
        <w:t>IT Equipment Policy</w:t>
      </w:r>
      <w:r>
        <w:rPr>
          <w:sz w:val="20"/>
          <w:szCs w:val="20"/>
        </w:rPr>
        <w:tab/>
      </w:r>
      <w:r>
        <w:rPr>
          <w:sz w:val="20"/>
          <w:szCs w:val="20"/>
        </w:rPr>
        <w:tab/>
      </w:r>
      <w:r>
        <w:rPr>
          <w:sz w:val="20"/>
          <w:szCs w:val="20"/>
        </w:rPr>
        <w:tab/>
      </w:r>
      <w:r w:rsidR="008146BF" w:rsidRPr="00E435A4">
        <w:rPr>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8146BF" w:rsidRPr="00E435A4" w:rsidRDefault="00414FC2" w:rsidP="00EC4143">
      <w:pPr>
        <w:numPr>
          <w:ilvl w:val="0"/>
          <w:numId w:val="22"/>
        </w:numPr>
        <w:rPr>
          <w:rFonts w:asciiTheme="minorHAnsi" w:hAnsiTheme="minorHAnsi"/>
          <w:sz w:val="20"/>
          <w:szCs w:val="20"/>
        </w:rPr>
      </w:pPr>
      <w:r>
        <w:rPr>
          <w:sz w:val="20"/>
          <w:szCs w:val="20"/>
        </w:rPr>
        <w:t xml:space="preserve">P132 - </w:t>
      </w:r>
      <w:r w:rsidR="008146BF" w:rsidRPr="00E435A4">
        <w:rPr>
          <w:sz w:val="20"/>
          <w:szCs w:val="20"/>
        </w:rPr>
        <w:t>Online Videos</w:t>
      </w:r>
      <w:r>
        <w:rPr>
          <w:sz w:val="20"/>
          <w:szCs w:val="20"/>
        </w:rPr>
        <w:tab/>
      </w:r>
      <w:r>
        <w:rPr>
          <w:sz w:val="20"/>
          <w:szCs w:val="20"/>
        </w:rPr>
        <w:tab/>
      </w:r>
      <w:r>
        <w:rPr>
          <w:sz w:val="20"/>
          <w:szCs w:val="20"/>
        </w:rPr>
        <w:tab/>
      </w:r>
      <w:r>
        <w:rPr>
          <w:sz w:val="20"/>
          <w:szCs w:val="20"/>
        </w:rPr>
        <w:tab/>
      </w:r>
      <w:r w:rsidR="008146BF" w:rsidRPr="00E435A4">
        <w:rPr>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8146BF" w:rsidRPr="00E435A4" w:rsidRDefault="00414FC2" w:rsidP="008146BF">
      <w:pPr>
        <w:numPr>
          <w:ilvl w:val="0"/>
          <w:numId w:val="22"/>
        </w:numPr>
        <w:rPr>
          <w:rFonts w:asciiTheme="minorHAnsi" w:hAnsiTheme="minorHAnsi"/>
          <w:sz w:val="20"/>
          <w:szCs w:val="20"/>
        </w:rPr>
      </w:pPr>
      <w:r>
        <w:rPr>
          <w:sz w:val="20"/>
          <w:szCs w:val="20"/>
        </w:rPr>
        <w:t xml:space="preserve">P133 - </w:t>
      </w:r>
      <w:r w:rsidR="008146BF" w:rsidRPr="00E435A4">
        <w:rPr>
          <w:sz w:val="20"/>
          <w:szCs w:val="20"/>
        </w:rPr>
        <w:t>Social Media in the Workplace</w:t>
      </w:r>
      <w:r>
        <w:rPr>
          <w:sz w:val="20"/>
          <w:szCs w:val="20"/>
        </w:rPr>
        <w:tab/>
      </w:r>
      <w:r w:rsidR="008146BF" w:rsidRPr="00E435A4">
        <w:rPr>
          <w:sz w:val="20"/>
          <w:szCs w:val="20"/>
        </w:rPr>
        <w:tab/>
      </w:r>
      <w:r w:rsidR="008146BF" w:rsidRPr="00E435A4">
        <w:rPr>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8146BF" w:rsidRPr="00E435A4" w:rsidRDefault="00414FC2" w:rsidP="008146BF">
      <w:pPr>
        <w:numPr>
          <w:ilvl w:val="0"/>
          <w:numId w:val="22"/>
        </w:numPr>
        <w:rPr>
          <w:rFonts w:asciiTheme="minorHAnsi" w:hAnsiTheme="minorHAnsi"/>
          <w:sz w:val="20"/>
          <w:szCs w:val="20"/>
        </w:rPr>
      </w:pPr>
      <w:r>
        <w:rPr>
          <w:sz w:val="20"/>
          <w:szCs w:val="20"/>
        </w:rPr>
        <w:t xml:space="preserve">P134 - </w:t>
      </w:r>
      <w:r w:rsidR="008146BF" w:rsidRPr="00E435A4">
        <w:rPr>
          <w:sz w:val="20"/>
          <w:szCs w:val="20"/>
        </w:rPr>
        <w:t>Cell/Smartphone Policy</w:t>
      </w:r>
      <w:r>
        <w:rPr>
          <w:sz w:val="20"/>
          <w:szCs w:val="20"/>
        </w:rPr>
        <w:tab/>
      </w:r>
      <w:r>
        <w:rPr>
          <w:sz w:val="20"/>
          <w:szCs w:val="20"/>
        </w:rPr>
        <w:tab/>
      </w:r>
      <w:r>
        <w:rPr>
          <w:sz w:val="20"/>
          <w:szCs w:val="20"/>
        </w:rPr>
        <w:tab/>
      </w:r>
      <w:r w:rsidR="008146BF" w:rsidRPr="00E435A4">
        <w:rPr>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8146BF" w:rsidRPr="00E435A4" w:rsidRDefault="00414FC2" w:rsidP="008146BF">
      <w:pPr>
        <w:numPr>
          <w:ilvl w:val="0"/>
          <w:numId w:val="22"/>
        </w:numPr>
        <w:rPr>
          <w:rFonts w:asciiTheme="minorHAnsi" w:hAnsiTheme="minorHAnsi"/>
          <w:sz w:val="20"/>
          <w:szCs w:val="20"/>
        </w:rPr>
      </w:pPr>
      <w:r>
        <w:rPr>
          <w:sz w:val="20"/>
          <w:szCs w:val="20"/>
        </w:rPr>
        <w:t xml:space="preserve">P135 - </w:t>
      </w:r>
      <w:r w:rsidR="008146BF" w:rsidRPr="00E435A4">
        <w:rPr>
          <w:sz w:val="20"/>
          <w:szCs w:val="20"/>
        </w:rPr>
        <w:t>Promotional Items, Apparel &amp; Advertising Procedures</w:t>
      </w:r>
      <w:r w:rsidR="008146BF" w:rsidRPr="00E435A4">
        <w:rPr>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56316E" w:rsidRPr="0056316E" w:rsidRDefault="000616F1" w:rsidP="008146BF">
      <w:pPr>
        <w:numPr>
          <w:ilvl w:val="0"/>
          <w:numId w:val="22"/>
        </w:numPr>
        <w:rPr>
          <w:rFonts w:asciiTheme="minorHAnsi" w:hAnsiTheme="minorHAnsi"/>
          <w:sz w:val="20"/>
          <w:szCs w:val="20"/>
        </w:rPr>
      </w:pPr>
      <w:r>
        <w:rPr>
          <w:sz w:val="20"/>
          <w:szCs w:val="20"/>
        </w:rPr>
        <w:t xml:space="preserve">P136 - </w:t>
      </w:r>
      <w:r w:rsidR="008146BF" w:rsidRPr="00E435A4">
        <w:rPr>
          <w:sz w:val="20"/>
          <w:szCs w:val="20"/>
        </w:rPr>
        <w:t>Personal Use of Technology</w:t>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r w:rsidR="008146BF" w:rsidRPr="00E435A4">
        <w:rPr>
          <w:sz w:val="20"/>
          <w:szCs w:val="20"/>
        </w:rPr>
        <w:tab/>
      </w:r>
    </w:p>
    <w:p w:rsidR="0056316E" w:rsidRPr="0056316E" w:rsidRDefault="0056316E" w:rsidP="008146BF">
      <w:pPr>
        <w:numPr>
          <w:ilvl w:val="0"/>
          <w:numId w:val="22"/>
        </w:numPr>
        <w:rPr>
          <w:rFonts w:asciiTheme="minorHAnsi" w:hAnsiTheme="minorHAnsi"/>
          <w:sz w:val="20"/>
          <w:szCs w:val="20"/>
        </w:rPr>
      </w:pPr>
      <w:r>
        <w:rPr>
          <w:sz w:val="20"/>
          <w:szCs w:val="20"/>
        </w:rPr>
        <w:lastRenderedPageBreak/>
        <w:t>FS SPP 1.0.2 Company Policy for Business Conduct</w:t>
      </w:r>
      <w:r>
        <w:rPr>
          <w:sz w:val="20"/>
          <w:szCs w:val="20"/>
        </w:rPr>
        <w:tab/>
      </w:r>
      <w:r>
        <w:rPr>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8146BF" w:rsidRPr="00E435A4" w:rsidRDefault="0056316E" w:rsidP="008146BF">
      <w:pPr>
        <w:numPr>
          <w:ilvl w:val="0"/>
          <w:numId w:val="22"/>
        </w:numPr>
        <w:rPr>
          <w:rFonts w:asciiTheme="minorHAnsi" w:hAnsiTheme="minorHAnsi"/>
          <w:sz w:val="20"/>
          <w:szCs w:val="20"/>
        </w:rPr>
      </w:pPr>
      <w:r>
        <w:rPr>
          <w:sz w:val="20"/>
          <w:szCs w:val="20"/>
        </w:rPr>
        <w:t>FS SPP 1.0.3 Improper Payments</w:t>
      </w:r>
      <w:r>
        <w:rPr>
          <w:sz w:val="20"/>
          <w:szCs w:val="20"/>
        </w:rPr>
        <w:tab/>
      </w:r>
      <w:r>
        <w:rPr>
          <w:sz w:val="20"/>
          <w:szCs w:val="20"/>
        </w:rPr>
        <w:tab/>
      </w:r>
      <w:r>
        <w:rPr>
          <w:sz w:val="20"/>
          <w:szCs w:val="20"/>
        </w:rPr>
        <w:tab/>
      </w:r>
      <w:r>
        <w:rPr>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r w:rsidR="008146BF" w:rsidRPr="00E435A4">
        <w:rPr>
          <w:sz w:val="20"/>
          <w:szCs w:val="20"/>
        </w:rPr>
        <w:tab/>
      </w:r>
      <w:r w:rsidR="008146BF" w:rsidRPr="00E435A4">
        <w:rPr>
          <w:sz w:val="20"/>
          <w:szCs w:val="20"/>
        </w:rPr>
        <w:tab/>
      </w:r>
      <w:r w:rsidR="008146BF" w:rsidRPr="00E435A4">
        <w:rPr>
          <w:sz w:val="20"/>
          <w:szCs w:val="20"/>
        </w:rPr>
        <w:tab/>
      </w:r>
    </w:p>
    <w:p w:rsidR="008146BF" w:rsidRPr="00E435A4" w:rsidRDefault="008146BF" w:rsidP="008146BF">
      <w:pPr>
        <w:rPr>
          <w:rFonts w:asciiTheme="minorHAnsi" w:hAnsiTheme="minorHAnsi"/>
          <w:sz w:val="20"/>
          <w:szCs w:val="20"/>
        </w:rPr>
      </w:pPr>
    </w:p>
    <w:p w:rsidR="008146BF" w:rsidRPr="00E435A4" w:rsidRDefault="008146BF" w:rsidP="008146BF">
      <w:pPr>
        <w:rPr>
          <w:sz w:val="20"/>
          <w:szCs w:val="20"/>
        </w:rPr>
      </w:pPr>
      <w:r w:rsidRPr="00E435A4">
        <w:rPr>
          <w:sz w:val="20"/>
          <w:szCs w:val="20"/>
        </w:rPr>
        <w:t xml:space="preserve">Should you have any questions or concerns relating to any of the above policies or procedures, please contact the Human Resources Department or your direct Manager for clarification. You are required to sign below </w:t>
      </w:r>
      <w:r w:rsidR="000616F1">
        <w:rPr>
          <w:sz w:val="20"/>
          <w:szCs w:val="20"/>
        </w:rPr>
        <w:t>indicating</w:t>
      </w:r>
      <w:r w:rsidRPr="00E435A4">
        <w:rPr>
          <w:sz w:val="20"/>
          <w:szCs w:val="20"/>
        </w:rPr>
        <w:t xml:space="preserve"> your </w:t>
      </w:r>
      <w:r w:rsidR="000616F1">
        <w:rPr>
          <w:sz w:val="20"/>
          <w:szCs w:val="20"/>
        </w:rPr>
        <w:t>acknowledgment</w:t>
      </w:r>
      <w:r w:rsidRPr="00E435A4">
        <w:rPr>
          <w:sz w:val="20"/>
          <w:szCs w:val="20"/>
        </w:rPr>
        <w:t xml:space="preserve"> and that you are in agreement with the terms in the above listed materials.</w:t>
      </w:r>
    </w:p>
    <w:p w:rsidR="008146BF" w:rsidRPr="00E435A4" w:rsidRDefault="008146BF" w:rsidP="008146BF">
      <w:pPr>
        <w:rPr>
          <w:rFonts w:asciiTheme="minorHAnsi" w:hAnsiTheme="minorHAnsi"/>
          <w:sz w:val="20"/>
          <w:szCs w:val="20"/>
        </w:rPr>
      </w:pPr>
    </w:p>
    <w:p w:rsidR="008146BF" w:rsidRPr="00E435A4" w:rsidRDefault="008146BF" w:rsidP="008146BF">
      <w:pPr>
        <w:rPr>
          <w:rFonts w:asciiTheme="minorHAnsi" w:hAnsiTheme="minorHAnsi"/>
          <w:sz w:val="20"/>
          <w:szCs w:val="20"/>
        </w:rPr>
      </w:pPr>
    </w:p>
    <w:p w:rsidR="008146BF" w:rsidRPr="00E435A4" w:rsidRDefault="008146BF" w:rsidP="008146BF">
      <w:pPr>
        <w:rPr>
          <w:rFonts w:asciiTheme="minorHAnsi" w:hAnsiTheme="minorHAnsi"/>
          <w:sz w:val="20"/>
          <w:szCs w:val="20"/>
        </w:rPr>
      </w:pPr>
      <w:r w:rsidRPr="00E435A4">
        <w:rPr>
          <w:rFonts w:asciiTheme="minorHAnsi" w:hAnsiTheme="minorHAnsi"/>
          <w:sz w:val="20"/>
          <w:szCs w:val="20"/>
        </w:rPr>
        <w:t>Yours sincerely,</w:t>
      </w:r>
    </w:p>
    <w:p w:rsidR="008146BF" w:rsidRPr="00E435A4" w:rsidRDefault="008146BF" w:rsidP="008146BF">
      <w:pPr>
        <w:rPr>
          <w:rFonts w:asciiTheme="minorHAnsi" w:hAnsiTheme="minorHAnsi"/>
          <w:sz w:val="20"/>
          <w:szCs w:val="20"/>
        </w:rPr>
      </w:pPr>
    </w:p>
    <w:p w:rsidR="008146BF" w:rsidRPr="00E435A4" w:rsidRDefault="008146BF" w:rsidP="008146BF">
      <w:pPr>
        <w:rPr>
          <w:rFonts w:asciiTheme="minorHAnsi" w:hAnsiTheme="minorHAnsi"/>
          <w:sz w:val="20"/>
          <w:szCs w:val="20"/>
        </w:rPr>
      </w:pPr>
      <w:r w:rsidRPr="00E435A4">
        <w:rPr>
          <w:rFonts w:asciiTheme="minorHAnsi" w:hAnsiTheme="minorHAnsi"/>
          <w:noProof/>
          <w:sz w:val="20"/>
          <w:szCs w:val="20"/>
          <w:lang w:bidi="ar-SA"/>
        </w:rPr>
        <w:drawing>
          <wp:inline distT="0" distB="0" distL="0" distR="0">
            <wp:extent cx="1085850" cy="580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3283" cy="584603"/>
                    </a:xfrm>
                    <a:prstGeom prst="rect">
                      <a:avLst/>
                    </a:prstGeom>
                    <a:noFill/>
                    <a:ln>
                      <a:noFill/>
                    </a:ln>
                  </pic:spPr>
                </pic:pic>
              </a:graphicData>
            </a:graphic>
          </wp:inline>
        </w:drawing>
      </w:r>
    </w:p>
    <w:p w:rsidR="008146BF" w:rsidRPr="00E435A4" w:rsidRDefault="008146BF" w:rsidP="008146BF">
      <w:pPr>
        <w:rPr>
          <w:rFonts w:asciiTheme="minorHAnsi" w:hAnsiTheme="minorHAnsi"/>
          <w:sz w:val="20"/>
          <w:szCs w:val="20"/>
        </w:rPr>
      </w:pPr>
    </w:p>
    <w:p w:rsidR="008146BF" w:rsidRPr="00E435A4" w:rsidRDefault="008146BF" w:rsidP="008146BF">
      <w:pPr>
        <w:rPr>
          <w:rFonts w:asciiTheme="minorHAnsi" w:hAnsiTheme="minorHAnsi"/>
          <w:sz w:val="20"/>
          <w:szCs w:val="20"/>
        </w:rPr>
      </w:pPr>
      <w:r w:rsidRPr="00E435A4">
        <w:rPr>
          <w:rFonts w:asciiTheme="minorHAnsi" w:hAnsiTheme="minorHAnsi"/>
          <w:sz w:val="20"/>
          <w:szCs w:val="20"/>
        </w:rPr>
        <w:t xml:space="preserve">Joe Johnson </w:t>
      </w:r>
    </w:p>
    <w:p w:rsidR="008146BF" w:rsidRPr="00E435A4" w:rsidRDefault="008146BF" w:rsidP="008146BF">
      <w:pPr>
        <w:rPr>
          <w:rFonts w:asciiTheme="minorHAnsi" w:hAnsiTheme="minorHAnsi"/>
          <w:sz w:val="20"/>
          <w:szCs w:val="20"/>
        </w:rPr>
      </w:pPr>
      <w:r w:rsidRPr="00E435A4">
        <w:rPr>
          <w:rFonts w:asciiTheme="minorHAnsi" w:hAnsiTheme="minorHAnsi"/>
          <w:sz w:val="20"/>
          <w:szCs w:val="20"/>
        </w:rPr>
        <w:t>President</w:t>
      </w:r>
    </w:p>
    <w:p w:rsidR="008146BF" w:rsidRPr="00E435A4" w:rsidRDefault="008146BF" w:rsidP="008146BF">
      <w:pPr>
        <w:rPr>
          <w:rFonts w:asciiTheme="minorHAnsi" w:hAnsiTheme="minorHAnsi"/>
          <w:sz w:val="20"/>
          <w:szCs w:val="20"/>
        </w:rPr>
      </w:pPr>
    </w:p>
    <w:p w:rsidR="008146BF" w:rsidRPr="00E435A4" w:rsidRDefault="008146BF" w:rsidP="008146BF">
      <w:pPr>
        <w:rPr>
          <w:rFonts w:asciiTheme="minorHAnsi" w:hAnsiTheme="minorHAnsi"/>
          <w:sz w:val="20"/>
          <w:szCs w:val="20"/>
        </w:rPr>
      </w:pPr>
    </w:p>
    <w:p w:rsidR="008146BF" w:rsidRPr="00E435A4" w:rsidRDefault="000616F1" w:rsidP="008146BF">
      <w:pPr>
        <w:rPr>
          <w:rFonts w:asciiTheme="minorHAnsi" w:hAnsiTheme="minorHAnsi"/>
          <w:sz w:val="20"/>
          <w:szCs w:val="20"/>
        </w:rPr>
      </w:pPr>
      <w:r>
        <w:rPr>
          <w:rFonts w:asciiTheme="minorHAnsi" w:hAnsiTheme="minorHAnsi"/>
          <w:sz w:val="20"/>
          <w:szCs w:val="20"/>
        </w:rPr>
        <w:t>I</w:t>
      </w:r>
      <w:r w:rsidR="008146BF" w:rsidRPr="00E435A4">
        <w:rPr>
          <w:rFonts w:asciiTheme="minorHAnsi" w:hAnsiTheme="minorHAnsi"/>
          <w:sz w:val="20"/>
          <w:szCs w:val="20"/>
        </w:rPr>
        <w:t xml:space="preserve"> have been provided with copies of the above listed Policies and Procedures and have read and understand their terms and conditions. </w:t>
      </w:r>
      <w:r>
        <w:rPr>
          <w:rFonts w:asciiTheme="minorHAnsi" w:hAnsiTheme="minorHAnsi"/>
          <w:sz w:val="20"/>
          <w:szCs w:val="20"/>
        </w:rPr>
        <w:t xml:space="preserve">I </w:t>
      </w:r>
      <w:r w:rsidR="008146BF" w:rsidRPr="00E435A4">
        <w:rPr>
          <w:rFonts w:asciiTheme="minorHAnsi" w:hAnsiTheme="minorHAnsi"/>
          <w:sz w:val="20"/>
          <w:szCs w:val="20"/>
        </w:rPr>
        <w:t>hereby accept the terms and conditions of employment as stated in these materials.</w:t>
      </w:r>
    </w:p>
    <w:p w:rsidR="008146BF" w:rsidRPr="00E435A4" w:rsidRDefault="008146BF" w:rsidP="008146BF">
      <w:pPr>
        <w:rPr>
          <w:rFonts w:asciiTheme="minorHAnsi" w:hAnsiTheme="minorHAnsi"/>
          <w:sz w:val="20"/>
          <w:szCs w:val="20"/>
        </w:rPr>
      </w:pPr>
    </w:p>
    <w:p w:rsidR="008146BF" w:rsidRPr="00E435A4" w:rsidRDefault="008146BF" w:rsidP="008146BF">
      <w:pPr>
        <w:rPr>
          <w:rFonts w:asciiTheme="minorHAnsi" w:hAnsiTheme="minorHAnsi"/>
          <w:sz w:val="20"/>
          <w:szCs w:val="20"/>
        </w:rPr>
      </w:pPr>
      <w:r w:rsidRPr="00E435A4">
        <w:rPr>
          <w:rFonts w:asciiTheme="minorHAnsi" w:hAnsiTheme="minorHAnsi"/>
          <w:sz w:val="20"/>
          <w:szCs w:val="20"/>
        </w:rPr>
        <w:t xml:space="preserve">Dated the </w:t>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Pr="00E435A4">
        <w:rPr>
          <w:rFonts w:asciiTheme="minorHAnsi" w:hAnsiTheme="minorHAnsi"/>
          <w:sz w:val="20"/>
          <w:szCs w:val="20"/>
        </w:rPr>
        <w:t xml:space="preserve"> day of </w:t>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Pr="00E435A4">
        <w:rPr>
          <w:rFonts w:asciiTheme="minorHAnsi" w:hAnsiTheme="minorHAnsi"/>
          <w:sz w:val="20"/>
          <w:szCs w:val="20"/>
        </w:rPr>
        <w:t xml:space="preserve"> 20</w:t>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Pr="00E435A4">
        <w:rPr>
          <w:rFonts w:asciiTheme="minorHAnsi" w:hAnsiTheme="minorHAnsi"/>
          <w:sz w:val="20"/>
          <w:szCs w:val="20"/>
        </w:rPr>
        <w:t>.</w:t>
      </w:r>
    </w:p>
    <w:p w:rsidR="008146BF" w:rsidRPr="00E435A4" w:rsidRDefault="000616F1" w:rsidP="008146BF">
      <w:pPr>
        <w:spacing w:before="100" w:beforeAutospacing="1" w:after="100" w:afterAutospacing="1"/>
        <w:rPr>
          <w:rFonts w:asciiTheme="minorHAnsi" w:eastAsia="Arial Unicode MS" w:hAnsiTheme="minorHAnsi"/>
          <w:sz w:val="20"/>
          <w:szCs w:val="20"/>
        </w:rPr>
      </w:pPr>
      <w:r>
        <w:rPr>
          <w:rFonts w:asciiTheme="minorHAnsi" w:eastAsia="Arial Unicode MS" w:hAnsiTheme="minorHAnsi"/>
          <w:sz w:val="20"/>
          <w:szCs w:val="20"/>
        </w:rPr>
        <w:t>Name</w:t>
      </w:r>
      <w:r w:rsidR="008146BF" w:rsidRPr="00E435A4">
        <w:rPr>
          <w:rFonts w:asciiTheme="minorHAnsi" w:eastAsia="Arial Unicode MS" w:hAnsiTheme="minorHAnsi"/>
          <w:sz w:val="20"/>
          <w:szCs w:val="20"/>
        </w:rPr>
        <w:t>:</w:t>
      </w:r>
      <w:r w:rsidR="008146BF" w:rsidRPr="00E435A4">
        <w:rPr>
          <w:rFonts w:asciiTheme="minorHAnsi" w:eastAsia="Arial Unicode MS" w:hAnsiTheme="minorHAnsi"/>
          <w:sz w:val="20"/>
          <w:szCs w:val="20"/>
        </w:rPr>
        <w:tab/>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p>
    <w:p w:rsidR="008146BF" w:rsidRPr="00E435A4" w:rsidRDefault="000616F1" w:rsidP="00EC4143">
      <w:pPr>
        <w:spacing w:before="100" w:beforeAutospacing="1" w:after="100" w:afterAutospacing="1"/>
        <w:rPr>
          <w:rFonts w:asciiTheme="minorHAnsi" w:eastAsia="Arial Unicode MS" w:hAnsiTheme="minorHAnsi"/>
          <w:sz w:val="20"/>
          <w:szCs w:val="20"/>
        </w:rPr>
      </w:pPr>
      <w:r>
        <w:rPr>
          <w:rFonts w:asciiTheme="minorHAnsi" w:eastAsia="Arial Unicode MS" w:hAnsiTheme="minorHAnsi"/>
          <w:sz w:val="20"/>
          <w:szCs w:val="20"/>
        </w:rPr>
        <w:t>Signature</w:t>
      </w:r>
      <w:r w:rsidR="008146BF" w:rsidRPr="00E435A4">
        <w:rPr>
          <w:rFonts w:asciiTheme="minorHAnsi" w:eastAsia="Arial Unicode MS" w:hAnsiTheme="minorHAnsi"/>
          <w:sz w:val="20"/>
          <w:szCs w:val="20"/>
        </w:rPr>
        <w:t xml:space="preserve">: </w:t>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p>
    <w:p w:rsidR="008146BF" w:rsidRPr="00E435A4" w:rsidRDefault="008146BF" w:rsidP="008146BF">
      <w:pPr>
        <w:spacing w:before="100" w:beforeAutospacing="1" w:after="100" w:afterAutospacing="1"/>
        <w:ind w:left="720" w:hanging="360"/>
        <w:jc w:val="center"/>
        <w:rPr>
          <w:rFonts w:asciiTheme="minorHAnsi" w:hAnsiTheme="minorHAnsi"/>
          <w:b/>
          <w:i/>
          <w:iCs/>
          <w:color w:val="5B9BD5" w:themeColor="accent1"/>
          <w:sz w:val="20"/>
          <w:szCs w:val="20"/>
        </w:rPr>
      </w:pPr>
      <w:r w:rsidRPr="00E435A4">
        <w:rPr>
          <w:rFonts w:asciiTheme="minorHAnsi" w:hAnsiTheme="minorHAnsi"/>
          <w:b/>
          <w:sz w:val="20"/>
          <w:szCs w:val="20"/>
        </w:rPr>
        <w:t>Please return to Human Resources</w:t>
      </w:r>
      <w:r w:rsidR="000616F1">
        <w:rPr>
          <w:rFonts w:asciiTheme="minorHAnsi" w:hAnsiTheme="minorHAnsi"/>
          <w:b/>
          <w:sz w:val="20"/>
          <w:szCs w:val="20"/>
        </w:rPr>
        <w:t xml:space="preserve"> at </w:t>
      </w:r>
      <w:hyperlink r:id="rId8" w:history="1">
        <w:r w:rsidR="000616F1" w:rsidRPr="003214C4">
          <w:rPr>
            <w:rStyle w:val="Hyperlink"/>
            <w:rFonts w:asciiTheme="minorHAnsi" w:hAnsiTheme="minorHAnsi"/>
            <w:b/>
            <w:sz w:val="20"/>
            <w:szCs w:val="20"/>
          </w:rPr>
          <w:t>hrsupport@jjei.com</w:t>
        </w:r>
      </w:hyperlink>
      <w:r w:rsidR="000616F1">
        <w:rPr>
          <w:rFonts w:asciiTheme="minorHAnsi" w:hAnsiTheme="minorHAnsi"/>
          <w:b/>
          <w:sz w:val="20"/>
          <w:szCs w:val="20"/>
        </w:rPr>
        <w:t xml:space="preserve"> </w:t>
      </w:r>
      <w:r w:rsidRPr="00E435A4">
        <w:rPr>
          <w:rFonts w:asciiTheme="minorHAnsi" w:hAnsiTheme="minorHAnsi"/>
          <w:b/>
          <w:sz w:val="20"/>
          <w:szCs w:val="20"/>
        </w:rPr>
        <w:t xml:space="preserve"> </w:t>
      </w:r>
    </w:p>
    <w:p w:rsidR="008513D9" w:rsidRPr="00E435A4" w:rsidRDefault="008513D9">
      <w:pPr>
        <w:rPr>
          <w:sz w:val="20"/>
          <w:szCs w:val="20"/>
        </w:rPr>
      </w:pPr>
    </w:p>
    <w:sectPr w:rsidR="008513D9" w:rsidRPr="00E435A4" w:rsidSect="00755D39">
      <w:headerReference w:type="default" r:id="rId9"/>
      <w:footerReference w:type="default" r:id="rId10"/>
      <w:pgSz w:w="12240" w:h="15840"/>
      <w:pgMar w:top="2610" w:right="1440" w:bottom="1440" w:left="1440" w:header="79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BA" w:rsidRDefault="00CA1BBA" w:rsidP="00990175">
      <w:r>
        <w:separator/>
      </w:r>
    </w:p>
  </w:endnote>
  <w:endnote w:type="continuationSeparator" w:id="0">
    <w:p w:rsidR="00CA1BBA" w:rsidRDefault="00CA1BBA" w:rsidP="0099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BA" w:rsidRDefault="00CA1BBA" w:rsidP="00990175">
    <w:pPr>
      <w:pStyle w:val="Footer"/>
      <w:tabs>
        <w:tab w:val="clear" w:pos="4680"/>
        <w:tab w:val="clear" w:pos="9360"/>
        <w:tab w:val="left" w:pos="6258"/>
      </w:tabs>
    </w:pPr>
    <w:r>
      <w:tab/>
    </w:r>
  </w:p>
  <w:p w:rsidR="00CA1BBA" w:rsidRDefault="00CA1B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BA" w:rsidRDefault="00CA1BBA" w:rsidP="00990175">
      <w:r>
        <w:separator/>
      </w:r>
    </w:p>
  </w:footnote>
  <w:footnote w:type="continuationSeparator" w:id="0">
    <w:p w:rsidR="00CA1BBA" w:rsidRDefault="00CA1BBA" w:rsidP="00990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BA" w:rsidRPr="00990175" w:rsidRDefault="00CA1BBA" w:rsidP="00990175">
    <w:pPr>
      <w:pStyle w:val="Header"/>
    </w:pPr>
    <w:r>
      <w:rPr>
        <w:noProof/>
        <w:lang w:val="en-US"/>
      </w:rPr>
      <w:drawing>
        <wp:anchor distT="0" distB="0" distL="114300" distR="114300" simplePos="0" relativeHeight="251661312" behindDoc="1" locked="0" layoutInCell="1" allowOverlap="1" wp14:anchorId="4CA926A5" wp14:editId="103C629C">
          <wp:simplePos x="0" y="0"/>
          <wp:positionH relativeFrom="column">
            <wp:posOffset>-683260</wp:posOffset>
          </wp:positionH>
          <wp:positionV relativeFrom="paragraph">
            <wp:posOffset>-180340</wp:posOffset>
          </wp:positionV>
          <wp:extent cx="1463040" cy="1145540"/>
          <wp:effectExtent l="0" t="0" r="3810" b="0"/>
          <wp:wrapTight wrapText="bothSides">
            <wp:wrapPolygon edited="0">
              <wp:start x="8719" y="0"/>
              <wp:lineTo x="3375" y="5747"/>
              <wp:lineTo x="1406" y="6106"/>
              <wp:lineTo x="1125" y="7184"/>
              <wp:lineTo x="2813" y="11494"/>
              <wp:lineTo x="2531" y="13290"/>
              <wp:lineTo x="3094" y="17242"/>
              <wp:lineTo x="0" y="19756"/>
              <wp:lineTo x="0" y="21193"/>
              <wp:lineTo x="4219" y="21193"/>
              <wp:lineTo x="17719" y="21193"/>
              <wp:lineTo x="21375" y="21193"/>
              <wp:lineTo x="21375" y="20115"/>
              <wp:lineTo x="19688" y="10776"/>
              <wp:lineTo x="20813" y="6106"/>
              <wp:lineTo x="17438" y="5747"/>
              <wp:lineTo x="18000" y="3951"/>
              <wp:lineTo x="15750" y="1078"/>
              <wp:lineTo x="12938" y="0"/>
              <wp:lineTo x="87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E_Logo_FS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145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14E"/>
    <w:multiLevelType w:val="hybridMultilevel"/>
    <w:tmpl w:val="BEB2414A"/>
    <w:lvl w:ilvl="0" w:tplc="4C388F30">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3F871D1"/>
    <w:multiLevelType w:val="hybridMultilevel"/>
    <w:tmpl w:val="783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A13FE"/>
    <w:multiLevelType w:val="hybridMultilevel"/>
    <w:tmpl w:val="744E798A"/>
    <w:lvl w:ilvl="0" w:tplc="A5B463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7B021F"/>
    <w:multiLevelType w:val="hybridMultilevel"/>
    <w:tmpl w:val="073C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16904"/>
    <w:multiLevelType w:val="hybridMultilevel"/>
    <w:tmpl w:val="1B70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6CA7"/>
    <w:multiLevelType w:val="hybridMultilevel"/>
    <w:tmpl w:val="41E69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C1E81"/>
    <w:multiLevelType w:val="hybridMultilevel"/>
    <w:tmpl w:val="EFC4B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00232B"/>
    <w:multiLevelType w:val="hybridMultilevel"/>
    <w:tmpl w:val="A052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A4A01"/>
    <w:multiLevelType w:val="hybridMultilevel"/>
    <w:tmpl w:val="A73A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456B5"/>
    <w:multiLevelType w:val="hybridMultilevel"/>
    <w:tmpl w:val="6F60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16DCF"/>
    <w:multiLevelType w:val="hybridMultilevel"/>
    <w:tmpl w:val="CD54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13FD9"/>
    <w:multiLevelType w:val="hybridMultilevel"/>
    <w:tmpl w:val="34C6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51EC6"/>
    <w:multiLevelType w:val="hybridMultilevel"/>
    <w:tmpl w:val="7BB8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257F4"/>
    <w:multiLevelType w:val="hybridMultilevel"/>
    <w:tmpl w:val="D12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454CC"/>
    <w:multiLevelType w:val="hybridMultilevel"/>
    <w:tmpl w:val="96E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D4E97"/>
    <w:multiLevelType w:val="hybridMultilevel"/>
    <w:tmpl w:val="0698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43599"/>
    <w:multiLevelType w:val="hybridMultilevel"/>
    <w:tmpl w:val="D49C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E61DA"/>
    <w:multiLevelType w:val="hybridMultilevel"/>
    <w:tmpl w:val="44DE801E"/>
    <w:lvl w:ilvl="0" w:tplc="25382A3A">
      <w:numFmt w:val="bullet"/>
      <w:lvlText w:val=""/>
      <w:lvlJc w:val="left"/>
      <w:pPr>
        <w:ind w:left="780" w:hanging="4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9E587E"/>
    <w:multiLevelType w:val="hybridMultilevel"/>
    <w:tmpl w:val="3D50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57D2D"/>
    <w:multiLevelType w:val="hybridMultilevel"/>
    <w:tmpl w:val="D1044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545357"/>
    <w:multiLevelType w:val="hybridMultilevel"/>
    <w:tmpl w:val="8EEA0D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CB48F1"/>
    <w:multiLevelType w:val="hybridMultilevel"/>
    <w:tmpl w:val="E62E0AE8"/>
    <w:lvl w:ilvl="0" w:tplc="F08A5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43412"/>
    <w:multiLevelType w:val="hybridMultilevel"/>
    <w:tmpl w:val="3644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18"/>
  </w:num>
  <w:num w:numId="5">
    <w:abstractNumId w:val="4"/>
  </w:num>
  <w:num w:numId="6">
    <w:abstractNumId w:val="10"/>
  </w:num>
  <w:num w:numId="7">
    <w:abstractNumId w:val="16"/>
  </w:num>
  <w:num w:numId="8">
    <w:abstractNumId w:val="22"/>
  </w:num>
  <w:num w:numId="9">
    <w:abstractNumId w:val="8"/>
  </w:num>
  <w:num w:numId="10">
    <w:abstractNumId w:val="3"/>
  </w:num>
  <w:num w:numId="11">
    <w:abstractNumId w:val="7"/>
  </w:num>
  <w:num w:numId="12">
    <w:abstractNumId w:val="11"/>
  </w:num>
  <w:num w:numId="13">
    <w:abstractNumId w:val="6"/>
  </w:num>
  <w:num w:numId="14">
    <w:abstractNumId w:val="0"/>
  </w:num>
  <w:num w:numId="15">
    <w:abstractNumId w:val="21"/>
  </w:num>
  <w:num w:numId="16">
    <w:abstractNumId w:val="2"/>
  </w:num>
  <w:num w:numId="17">
    <w:abstractNumId w:val="19"/>
  </w:num>
  <w:num w:numId="18">
    <w:abstractNumId w:val="5"/>
  </w:num>
  <w:num w:numId="19">
    <w:abstractNumId w:val="20"/>
  </w:num>
  <w:num w:numId="20">
    <w:abstractNumId w:val="17"/>
  </w:num>
  <w:num w:numId="21">
    <w:abstractNumId w:val="12"/>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75"/>
    <w:rsid w:val="00000C24"/>
    <w:rsid w:val="000616F1"/>
    <w:rsid w:val="00285285"/>
    <w:rsid w:val="00296701"/>
    <w:rsid w:val="002A78D8"/>
    <w:rsid w:val="002D4026"/>
    <w:rsid w:val="00300B6A"/>
    <w:rsid w:val="003448F5"/>
    <w:rsid w:val="00355667"/>
    <w:rsid w:val="00414FC2"/>
    <w:rsid w:val="00441416"/>
    <w:rsid w:val="0045719B"/>
    <w:rsid w:val="004D546A"/>
    <w:rsid w:val="004F7C45"/>
    <w:rsid w:val="0051504F"/>
    <w:rsid w:val="0056316E"/>
    <w:rsid w:val="005A2C9D"/>
    <w:rsid w:val="005A3628"/>
    <w:rsid w:val="006D0539"/>
    <w:rsid w:val="006D52BD"/>
    <w:rsid w:val="006F15DA"/>
    <w:rsid w:val="00755D39"/>
    <w:rsid w:val="007936BF"/>
    <w:rsid w:val="007F7F5B"/>
    <w:rsid w:val="008146BF"/>
    <w:rsid w:val="008513D9"/>
    <w:rsid w:val="00866AB8"/>
    <w:rsid w:val="0086756A"/>
    <w:rsid w:val="00980446"/>
    <w:rsid w:val="00990175"/>
    <w:rsid w:val="00A43B61"/>
    <w:rsid w:val="00AD2454"/>
    <w:rsid w:val="00BB175E"/>
    <w:rsid w:val="00C316D2"/>
    <w:rsid w:val="00C47713"/>
    <w:rsid w:val="00CA1BBA"/>
    <w:rsid w:val="00CF6364"/>
    <w:rsid w:val="00D00FF6"/>
    <w:rsid w:val="00DB44A6"/>
    <w:rsid w:val="00DD1AC9"/>
    <w:rsid w:val="00E02EC8"/>
    <w:rsid w:val="00E435A4"/>
    <w:rsid w:val="00EC4143"/>
    <w:rsid w:val="00ED66F1"/>
    <w:rsid w:val="00EE3314"/>
    <w:rsid w:val="00EE5221"/>
    <w:rsid w:val="00EF31F3"/>
    <w:rsid w:val="00F25F8B"/>
    <w:rsid w:val="00F73371"/>
    <w:rsid w:val="00F83089"/>
    <w:rsid w:val="00FE41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1033D"/>
  <w15:docId w15:val="{5EADB539-2D3E-44FA-92C5-6C2838F4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46A"/>
    <w:pPr>
      <w:spacing w:after="0" w:line="240" w:lineRule="auto"/>
    </w:pPr>
    <w:rPr>
      <w:rFonts w:ascii="Calibri" w:eastAsia="Times New Roman" w:hAnsi="Calibri" w:cs="Times New Roman"/>
      <w:sz w:val="24"/>
      <w:szCs w:val="24"/>
      <w:lang w:val="en-US" w:bidi="en-US"/>
    </w:rPr>
  </w:style>
  <w:style w:type="paragraph" w:styleId="Heading2">
    <w:name w:val="heading 2"/>
    <w:basedOn w:val="Normal"/>
    <w:next w:val="Normal"/>
    <w:link w:val="Heading2Char"/>
    <w:uiPriority w:val="9"/>
    <w:unhideWhenUsed/>
    <w:qFormat/>
    <w:rsid w:val="00ED66F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75"/>
    <w:pPr>
      <w:tabs>
        <w:tab w:val="center" w:pos="4680"/>
        <w:tab w:val="right" w:pos="9360"/>
      </w:tabs>
    </w:pPr>
    <w:rPr>
      <w:rFonts w:asciiTheme="minorHAnsi" w:eastAsiaTheme="minorHAnsi" w:hAnsiTheme="minorHAnsi" w:cstheme="minorBidi"/>
      <w:sz w:val="22"/>
      <w:szCs w:val="22"/>
      <w:lang w:val="en-CA" w:bidi="ar-SA"/>
    </w:rPr>
  </w:style>
  <w:style w:type="character" w:customStyle="1" w:styleId="HeaderChar">
    <w:name w:val="Header Char"/>
    <w:basedOn w:val="DefaultParagraphFont"/>
    <w:link w:val="Header"/>
    <w:uiPriority w:val="99"/>
    <w:rsid w:val="00990175"/>
  </w:style>
  <w:style w:type="paragraph" w:styleId="Footer">
    <w:name w:val="footer"/>
    <w:basedOn w:val="Normal"/>
    <w:link w:val="FooterChar"/>
    <w:uiPriority w:val="99"/>
    <w:unhideWhenUsed/>
    <w:rsid w:val="00990175"/>
    <w:pPr>
      <w:tabs>
        <w:tab w:val="center" w:pos="4680"/>
        <w:tab w:val="right" w:pos="9360"/>
      </w:tabs>
    </w:pPr>
    <w:rPr>
      <w:rFonts w:asciiTheme="minorHAnsi" w:eastAsiaTheme="minorHAnsi" w:hAnsiTheme="minorHAnsi" w:cstheme="minorBidi"/>
      <w:sz w:val="22"/>
      <w:szCs w:val="22"/>
      <w:lang w:val="en-CA" w:bidi="ar-SA"/>
    </w:rPr>
  </w:style>
  <w:style w:type="character" w:customStyle="1" w:styleId="FooterChar">
    <w:name w:val="Footer Char"/>
    <w:basedOn w:val="DefaultParagraphFont"/>
    <w:link w:val="Footer"/>
    <w:uiPriority w:val="99"/>
    <w:rsid w:val="00990175"/>
  </w:style>
  <w:style w:type="paragraph" w:styleId="BalloonText">
    <w:name w:val="Balloon Text"/>
    <w:basedOn w:val="Normal"/>
    <w:link w:val="BalloonTextChar"/>
    <w:uiPriority w:val="99"/>
    <w:semiHidden/>
    <w:unhideWhenUsed/>
    <w:rsid w:val="006D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2BD"/>
    <w:rPr>
      <w:rFonts w:ascii="Segoe UI" w:hAnsi="Segoe UI" w:cs="Segoe UI"/>
      <w:sz w:val="18"/>
      <w:szCs w:val="18"/>
    </w:rPr>
  </w:style>
  <w:style w:type="character" w:customStyle="1" w:styleId="Heading2Char">
    <w:name w:val="Heading 2 Char"/>
    <w:basedOn w:val="DefaultParagraphFont"/>
    <w:link w:val="Heading2"/>
    <w:uiPriority w:val="9"/>
    <w:rsid w:val="00ED66F1"/>
    <w:rPr>
      <w:rFonts w:ascii="Cambria" w:eastAsia="Times New Roman" w:hAnsi="Cambria" w:cs="Times New Roman"/>
      <w:b/>
      <w:bCs/>
      <w:i/>
      <w:iCs/>
      <w:sz w:val="28"/>
      <w:szCs w:val="28"/>
      <w:lang w:val="en-US" w:bidi="en-US"/>
    </w:rPr>
  </w:style>
  <w:style w:type="paragraph" w:styleId="ListParagraph">
    <w:name w:val="List Paragraph"/>
    <w:basedOn w:val="Normal"/>
    <w:uiPriority w:val="34"/>
    <w:qFormat/>
    <w:rsid w:val="00ED66F1"/>
    <w:pPr>
      <w:ind w:left="720"/>
      <w:contextualSpacing/>
    </w:pPr>
  </w:style>
  <w:style w:type="character" w:styleId="Hyperlink">
    <w:name w:val="Hyperlink"/>
    <w:uiPriority w:val="99"/>
    <w:unhideWhenUsed/>
    <w:rsid w:val="005150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12372">
      <w:bodyDiv w:val="1"/>
      <w:marLeft w:val="0"/>
      <w:marRight w:val="0"/>
      <w:marTop w:val="0"/>
      <w:marBottom w:val="0"/>
      <w:divBdr>
        <w:top w:val="none" w:sz="0" w:space="0" w:color="auto"/>
        <w:left w:val="none" w:sz="0" w:space="0" w:color="auto"/>
        <w:bottom w:val="none" w:sz="0" w:space="0" w:color="auto"/>
        <w:right w:val="none" w:sz="0" w:space="0" w:color="auto"/>
      </w:divBdr>
    </w:div>
    <w:div w:id="582183052">
      <w:bodyDiv w:val="1"/>
      <w:marLeft w:val="0"/>
      <w:marRight w:val="0"/>
      <w:marTop w:val="0"/>
      <w:marBottom w:val="0"/>
      <w:divBdr>
        <w:top w:val="none" w:sz="0" w:space="0" w:color="auto"/>
        <w:left w:val="none" w:sz="0" w:space="0" w:color="auto"/>
        <w:bottom w:val="none" w:sz="0" w:space="0" w:color="auto"/>
        <w:right w:val="none" w:sz="0" w:space="0" w:color="auto"/>
      </w:divBdr>
    </w:div>
    <w:div w:id="911500795">
      <w:bodyDiv w:val="1"/>
      <w:marLeft w:val="0"/>
      <w:marRight w:val="0"/>
      <w:marTop w:val="0"/>
      <w:marBottom w:val="0"/>
      <w:divBdr>
        <w:top w:val="none" w:sz="0" w:space="0" w:color="auto"/>
        <w:left w:val="none" w:sz="0" w:space="0" w:color="auto"/>
        <w:bottom w:val="none" w:sz="0" w:space="0" w:color="auto"/>
        <w:right w:val="none" w:sz="0" w:space="0" w:color="auto"/>
      </w:divBdr>
    </w:div>
    <w:div w:id="9373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upport@jjei.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Tabaczewska</dc:creator>
  <cp:keywords/>
  <dc:description/>
  <cp:lastModifiedBy>Kimberly Gallimore</cp:lastModifiedBy>
  <cp:revision>7</cp:revision>
  <cp:lastPrinted>2016-12-01T15:18:00Z</cp:lastPrinted>
  <dcterms:created xsi:type="dcterms:W3CDTF">2018-12-14T20:24:00Z</dcterms:created>
  <dcterms:modified xsi:type="dcterms:W3CDTF">2018-12-17T17:08:00Z</dcterms:modified>
</cp:coreProperties>
</file>